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C4" w:rsidRPr="009F2BE4" w:rsidRDefault="00784144" w:rsidP="006E79C4">
      <w:pPr>
        <w:rPr>
          <w:rFonts w:ascii="BIZ UDゴシック" w:eastAsia="BIZ UDゴシック" w:hAnsi="BIZ UDゴシック" w:hint="eastAsia"/>
        </w:rPr>
      </w:pPr>
      <w:bookmarkStart w:id="0" w:name="_GoBack"/>
      <w:bookmarkEnd w:id="0"/>
      <w:r w:rsidRPr="009F2BE4">
        <w:rPr>
          <w:rFonts w:ascii="BIZ UDゴシック" w:eastAsia="BIZ UDゴシック" w:hAnsi="BIZ UDゴシック" w:hint="eastAsia"/>
        </w:rPr>
        <w:t>様式第１３号（第１６</w:t>
      </w:r>
      <w:r w:rsidR="006E79C4" w:rsidRPr="009F2BE4">
        <w:rPr>
          <w:rFonts w:ascii="BIZ UDゴシック" w:eastAsia="BIZ UDゴシック" w:hAnsi="BIZ UDゴシック" w:hint="eastAsia"/>
        </w:rPr>
        <w:t>条関係）</w:t>
      </w:r>
    </w:p>
    <w:p w:rsidR="006E79C4" w:rsidRPr="009F2BE4" w:rsidRDefault="006E79C4" w:rsidP="006E79C4">
      <w:pPr>
        <w:jc w:val="center"/>
        <w:rPr>
          <w:rFonts w:ascii="BIZ UDゴシック" w:eastAsia="BIZ UDゴシック" w:hAnsi="BIZ UDゴシック" w:hint="eastAsia"/>
          <w:sz w:val="36"/>
          <w:szCs w:val="36"/>
          <w:lang w:eastAsia="zh-CN"/>
        </w:rPr>
      </w:pPr>
      <w:r w:rsidRPr="009F2BE4"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Pr="009F2BE4">
        <w:rPr>
          <w:rFonts w:ascii="BIZ UDゴシック" w:eastAsia="BIZ UDゴシック" w:hAnsi="BIZ UDゴシック" w:hint="eastAsia"/>
          <w:sz w:val="28"/>
          <w:szCs w:val="28"/>
          <w:lang w:eastAsia="zh-CN"/>
        </w:rPr>
        <w:t xml:space="preserve">土　砂　等　</w:t>
      </w:r>
      <w:r w:rsidRPr="009F2BE4">
        <w:rPr>
          <w:rFonts w:ascii="BIZ UDゴシック" w:eastAsia="BIZ UDゴシック" w:hAnsi="BIZ UDゴシック" w:hint="eastAsia"/>
          <w:sz w:val="28"/>
          <w:szCs w:val="28"/>
        </w:rPr>
        <w:t>管　理　台　帳</w:t>
      </w:r>
      <w:r w:rsidRPr="009F2BE4">
        <w:rPr>
          <w:rFonts w:ascii="BIZ UDゴシック" w:eastAsia="BIZ UDゴシック" w:hAnsi="BIZ UDゴシック" w:hint="eastAsia"/>
        </w:rPr>
        <w:t>（　　年　　月分）</w:t>
      </w:r>
    </w:p>
    <w:tbl>
      <w:tblPr>
        <w:tblW w:w="993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760"/>
        <w:gridCol w:w="1680"/>
        <w:gridCol w:w="1320"/>
        <w:gridCol w:w="1680"/>
      </w:tblGrid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9" w:type="dxa"/>
            <w:vAlign w:val="center"/>
          </w:tcPr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特定事業許可事業者名</w:t>
            </w:r>
          </w:p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（法人にあっては、名称及び代表者氏名）</w:t>
            </w:r>
          </w:p>
        </w:tc>
        <w:tc>
          <w:tcPr>
            <w:tcW w:w="2760" w:type="dxa"/>
            <w:vAlign w:val="center"/>
          </w:tcPr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特定事業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許可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の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番号</w:t>
            </w:r>
          </w:p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（特定事業の期間）</w:t>
            </w:r>
          </w:p>
        </w:tc>
        <w:tc>
          <w:tcPr>
            <w:tcW w:w="168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特定事業場の位置（特定事業区域の面積）</w:t>
            </w:r>
          </w:p>
        </w:tc>
        <w:tc>
          <w:tcPr>
            <w:tcW w:w="13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特定事業に使用される土砂等の量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C4" w:rsidRPr="009F2BE4" w:rsidRDefault="006E79C4" w:rsidP="006E79C4">
            <w:pPr>
              <w:ind w:left="-21"/>
              <w:jc w:val="center"/>
              <w:rPr>
                <w:rFonts w:ascii="BIZ UDゴシック" w:eastAsia="BIZ UDゴシック" w:hAnsi="BIZ UDゴシック" w:hint="eastAsia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  <w:t>現場管理責任者氏名</w:t>
            </w: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499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</w:pPr>
          </w:p>
        </w:tc>
        <w:tc>
          <w:tcPr>
            <w:tcW w:w="2760" w:type="dxa"/>
            <w:vAlign w:val="center"/>
          </w:tcPr>
          <w:p w:rsidR="006E79C4" w:rsidRPr="009F2BE4" w:rsidRDefault="006E79C4" w:rsidP="006E79C4">
            <w:pPr>
              <w:snapToGrid w:val="0"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  <w:lang w:eastAsia="zh-CN"/>
              </w:rPr>
              <w:t>大田原市指令　第　　号</w:t>
            </w:r>
          </w:p>
          <w:p w:rsidR="006E79C4" w:rsidRPr="009F2BE4" w:rsidRDefault="006E79C4" w:rsidP="006E79C4">
            <w:pPr>
              <w:snapToGrid w:val="0"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:rsidR="006E79C4" w:rsidRPr="009F2BE4" w:rsidRDefault="006E79C4" w:rsidP="006E79C4">
            <w:pPr>
              <w:snapToGrid w:val="0"/>
              <w:jc w:val="left"/>
              <w:rPr>
                <w:rFonts w:ascii="BIZ UDゴシック" w:eastAsia="BIZ UDゴシック" w:hAnsi="BIZ UDゴシック" w:hint="eastAsia"/>
                <w:sz w:val="16"/>
                <w:szCs w:val="16"/>
                <w:lang w:eastAsia="zh-CN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　年　月　日～　年　月　日）</w:t>
            </w:r>
          </w:p>
        </w:tc>
        <w:tc>
          <w:tcPr>
            <w:tcW w:w="168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  <w:p w:rsidR="006E79C4" w:rsidRPr="009F2BE4" w:rsidRDefault="006E79C4" w:rsidP="006E79C4">
            <w:pPr>
              <w:snapToGrid w:val="0"/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　　　　　　㎥）</w:t>
            </w:r>
          </w:p>
        </w:tc>
        <w:tc>
          <w:tcPr>
            <w:tcW w:w="13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6"/>
                <w:szCs w:val="16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C4" w:rsidRPr="009F2BE4" w:rsidRDefault="006E79C4" w:rsidP="006E79C4">
            <w:pPr>
              <w:ind w:left="-21"/>
              <w:rPr>
                <w:rFonts w:ascii="BIZ UDゴシック" w:eastAsia="BIZ UDゴシック" w:hAnsi="BIZ UDゴシック" w:hint="eastAsia"/>
                <w:lang w:eastAsia="zh-CN"/>
              </w:rPr>
            </w:pPr>
          </w:p>
        </w:tc>
      </w:tr>
    </w:tbl>
    <w:p w:rsidR="006E79C4" w:rsidRPr="009F2BE4" w:rsidRDefault="006E79C4" w:rsidP="006E79C4">
      <w:pPr>
        <w:rPr>
          <w:rFonts w:ascii="BIZ UDゴシック" w:eastAsia="BIZ UDゴシック" w:hAnsi="BIZ UD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2"/>
        <w:gridCol w:w="3320"/>
        <w:gridCol w:w="1915"/>
        <w:gridCol w:w="1915"/>
      </w:tblGrid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E79C4" w:rsidRPr="009F2BE4" w:rsidRDefault="006E79C4" w:rsidP="006E79C4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土砂等の採取場所（一時</w:t>
            </w:r>
            <w:r w:rsidR="00FE5B8F"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堆積</w:t>
            </w: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場）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6E79C4" w:rsidRPr="009F2BE4" w:rsidRDefault="006E79C4" w:rsidP="006E79C4">
            <w:pPr>
              <w:snapToGrid w:val="0"/>
              <w:ind w:left="-30"/>
              <w:jc w:val="center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土砂等の採取場所の事業者の氏名</w:t>
            </w:r>
          </w:p>
          <w:p w:rsidR="006E79C4" w:rsidRPr="009F2BE4" w:rsidRDefault="006E79C4" w:rsidP="006E79C4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（法人にあっては、名称及び代表者氏名）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E79C4" w:rsidRPr="009F2BE4" w:rsidRDefault="006E79C4" w:rsidP="006E79C4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土砂等の採取場所に係る工事等の内訳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6E79C4" w:rsidRPr="009F2BE4" w:rsidRDefault="006E79C4" w:rsidP="006E79C4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土砂等の採取場所に係る工事等の責任者の氏名</w:t>
            </w:r>
          </w:p>
        </w:tc>
      </w:tr>
      <w:tr w:rsidR="006E79C4" w:rsidRPr="009F2BE4" w:rsidTr="00844E7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20" w:type="dxa"/>
            <w:vAlign w:val="center"/>
          </w:tcPr>
          <w:p w:rsidR="006E79C4" w:rsidRPr="009F2BE4" w:rsidRDefault="006E79C4" w:rsidP="006E79C4">
            <w:pPr>
              <w:snapToGrid w:val="0"/>
              <w:ind w:left="-30"/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  <w:tc>
          <w:tcPr>
            <w:tcW w:w="3360" w:type="dxa"/>
            <w:vAlign w:val="center"/>
          </w:tcPr>
          <w:p w:rsidR="006E79C4" w:rsidRPr="009F2BE4" w:rsidRDefault="006E79C4" w:rsidP="006E79C4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6E79C4" w:rsidRPr="009F2BE4" w:rsidRDefault="006E79C4" w:rsidP="006E79C4">
            <w:pPr>
              <w:snapToGrid w:val="0"/>
              <w:ind w:left="-30"/>
              <w:jc w:val="right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  <w:tc>
          <w:tcPr>
            <w:tcW w:w="1938" w:type="dxa"/>
            <w:vAlign w:val="center"/>
          </w:tcPr>
          <w:p w:rsidR="006E79C4" w:rsidRPr="009F2BE4" w:rsidRDefault="006E79C4" w:rsidP="006E79C4">
            <w:pPr>
              <w:snapToGrid w:val="0"/>
              <w:ind w:left="-30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</w:p>
        </w:tc>
      </w:tr>
    </w:tbl>
    <w:p w:rsidR="006E79C4" w:rsidRPr="009F2BE4" w:rsidRDefault="006E79C4" w:rsidP="006E79C4">
      <w:pPr>
        <w:rPr>
          <w:rFonts w:ascii="BIZ UDゴシック" w:eastAsia="BIZ UDゴシック" w:hAnsi="BIZ UDゴシック" w:hint="eastAsia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200"/>
        <w:gridCol w:w="1920"/>
        <w:gridCol w:w="5598"/>
      </w:tblGrid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日付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運搬手段</w:t>
            </w: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left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土砂等の１日当たりの搬入量（㎥）</w:t>
            </w: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備　　　　　　考</w:t>
            </w: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distribute"/>
              <w:rPr>
                <w:rFonts w:ascii="BIZ UDゴシック" w:eastAsia="BIZ UDゴシック" w:hAnsi="BIZ UDゴシック" w:hint="eastAsia"/>
                <w:sz w:val="16"/>
                <w:szCs w:val="16"/>
              </w:rPr>
            </w:pPr>
            <w:r w:rsidRPr="009F2BE4">
              <w:rPr>
                <w:rFonts w:ascii="BIZ UDゴシック" w:eastAsia="BIZ UDゴシック" w:hAnsi="BIZ UDゴシック" w:hint="eastAsia"/>
                <w:sz w:val="16"/>
                <w:szCs w:val="16"/>
              </w:rPr>
              <w:t>前月までの累計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3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4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5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6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7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8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9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10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11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12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13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14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15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16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17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18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19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20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21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22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23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24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25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26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27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28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29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30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ind w:left="-6"/>
              <w:jc w:val="center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  <w:r w:rsidRPr="009F2BE4">
              <w:rPr>
                <w:rFonts w:ascii="BIZ UDゴシック" w:eastAsia="BIZ UDゴシック" w:hAnsi="BIZ UDゴシック" w:hint="eastAsia"/>
                <w:sz w:val="12"/>
                <w:szCs w:val="12"/>
              </w:rPr>
              <w:t>31</w:t>
            </w:r>
          </w:p>
        </w:tc>
        <w:tc>
          <w:tcPr>
            <w:tcW w:w="120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1920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  <w:tc>
          <w:tcPr>
            <w:tcW w:w="5598" w:type="dxa"/>
            <w:vAlign w:val="center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12"/>
                <w:szCs w:val="12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計</w:t>
            </w:r>
          </w:p>
        </w:tc>
        <w:tc>
          <w:tcPr>
            <w:tcW w:w="1200" w:type="dxa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920" w:type="dxa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598" w:type="dxa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</w:tr>
      <w:tr w:rsidR="006E79C4" w:rsidRPr="009F2BE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4" w:type="dxa"/>
            <w:vAlign w:val="center"/>
          </w:tcPr>
          <w:p w:rsidR="006E79C4" w:rsidRPr="009F2BE4" w:rsidRDefault="006E79C4" w:rsidP="006E79C4">
            <w:pPr>
              <w:snapToGrid w:val="0"/>
              <w:jc w:val="center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  <w:r w:rsidRPr="009F2BE4">
              <w:rPr>
                <w:rFonts w:ascii="BIZ UDゴシック" w:eastAsia="BIZ UDゴシック" w:hAnsi="BIZ UDゴシック" w:hint="eastAsia"/>
                <w:sz w:val="21"/>
                <w:szCs w:val="21"/>
              </w:rPr>
              <w:t>累　計</w:t>
            </w:r>
          </w:p>
        </w:tc>
        <w:tc>
          <w:tcPr>
            <w:tcW w:w="1200" w:type="dxa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  <w:tc>
          <w:tcPr>
            <w:tcW w:w="1920" w:type="dxa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598" w:type="dxa"/>
          </w:tcPr>
          <w:p w:rsidR="006E79C4" w:rsidRPr="009F2BE4" w:rsidRDefault="006E79C4" w:rsidP="006E79C4">
            <w:pPr>
              <w:snapToGrid w:val="0"/>
              <w:rPr>
                <w:rFonts w:ascii="BIZ UDゴシック" w:eastAsia="BIZ UDゴシック" w:hAnsi="BIZ UDゴシック" w:hint="eastAsia"/>
              </w:rPr>
            </w:pPr>
          </w:p>
        </w:tc>
      </w:tr>
    </w:tbl>
    <w:p w:rsidR="006E79C4" w:rsidRPr="009F2BE4" w:rsidRDefault="006E79C4" w:rsidP="006E79C4">
      <w:pPr>
        <w:snapToGrid w:val="0"/>
        <w:rPr>
          <w:rFonts w:ascii="BIZ UDゴシック" w:eastAsia="BIZ UDゴシック" w:hAnsi="BIZ UDゴシック" w:hint="eastAsia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>注　１　この土砂等管理台帳は、採取場所ごとに作成し、土砂等の搬入過程を１日ごとに記入すること。</w:t>
      </w:r>
    </w:p>
    <w:p w:rsidR="006E79C4" w:rsidRPr="009F2BE4" w:rsidRDefault="006E79C4" w:rsidP="006E79C4">
      <w:pPr>
        <w:snapToGrid w:val="0"/>
        <w:rPr>
          <w:rFonts w:ascii="BIZ UDゴシック" w:eastAsia="BIZ UDゴシック" w:hAnsi="BIZ UDゴシック" w:hint="eastAsia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 xml:space="preserve">　　２　摘要の欄には、土砂等搬入届年月日を記入すること。</w:t>
      </w:r>
    </w:p>
    <w:p w:rsidR="006E79C4" w:rsidRPr="009F2BE4" w:rsidRDefault="006E79C4" w:rsidP="00844E79">
      <w:pPr>
        <w:snapToGrid w:val="0"/>
        <w:ind w:left="480" w:hangingChars="295" w:hanging="480"/>
        <w:rPr>
          <w:rFonts w:ascii="BIZ UDゴシック" w:eastAsia="BIZ UDゴシック" w:hAnsi="BIZ UDゴシック" w:hint="eastAsia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 xml:space="preserve">　　３　「運搬手段」の欄には、陸上運輸の場合は「１」を、その他の場合は「２」（備考欄に具体的な運搬手段を記載する。）を記入すること。</w:t>
      </w:r>
    </w:p>
    <w:p w:rsidR="00844E79" w:rsidRPr="009F2BE4" w:rsidRDefault="006E79C4" w:rsidP="00844E79">
      <w:pPr>
        <w:snapToGrid w:val="0"/>
        <w:ind w:left="480" w:hangingChars="295" w:hanging="480"/>
        <w:rPr>
          <w:rFonts w:ascii="BIZ UDゴシック" w:eastAsia="BIZ UDゴシック" w:hAnsi="BIZ UDゴシック"/>
          <w:sz w:val="16"/>
          <w:szCs w:val="16"/>
        </w:rPr>
      </w:pPr>
      <w:r w:rsidRPr="009F2BE4">
        <w:rPr>
          <w:rFonts w:ascii="BIZ UDゴシック" w:eastAsia="BIZ UDゴシック" w:hAnsi="BIZ UDゴシック" w:hint="eastAsia"/>
          <w:sz w:val="16"/>
          <w:szCs w:val="16"/>
        </w:rPr>
        <w:t xml:space="preserve">　　４　記載しきれないときは、この様式の例により作成した書面に記載して、その書面を添付すること。</w:t>
      </w:r>
    </w:p>
    <w:p w:rsidR="00207E99" w:rsidRPr="009F2BE4" w:rsidRDefault="00136451" w:rsidP="00136451">
      <w:pPr>
        <w:snapToGrid w:val="0"/>
        <w:rPr>
          <w:rFonts w:ascii="BIZ UDゴシック" w:eastAsia="BIZ UDゴシック" w:hAnsi="BIZ UDゴシック" w:hint="eastAsia"/>
        </w:rPr>
      </w:pPr>
      <w:r w:rsidRPr="009F2BE4">
        <w:rPr>
          <w:rFonts w:ascii="BIZ UDゴシック" w:eastAsia="BIZ UDゴシック" w:hAnsi="BIZ UDゴシック" w:hint="eastAsia"/>
        </w:rPr>
        <w:t xml:space="preserve"> </w:t>
      </w:r>
    </w:p>
    <w:sectPr w:rsidR="00207E99" w:rsidRPr="009F2BE4" w:rsidSect="00831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21" w:bottom="851" w:left="1134" w:header="851" w:footer="851" w:gutter="0"/>
      <w:pgNumType w:start="54"/>
      <w:cols w:space="425"/>
      <w:docGrid w:type="linesAndChars" w:linePitch="378" w:charSpace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50" w:rsidRDefault="00F02450" w:rsidP="00844E79">
      <w:r>
        <w:separator/>
      </w:r>
    </w:p>
  </w:endnote>
  <w:endnote w:type="continuationSeparator" w:id="0">
    <w:p w:rsidR="00F02450" w:rsidRDefault="00F02450" w:rsidP="008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40" w:rsidRDefault="005835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40" w:rsidRDefault="005835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40" w:rsidRDefault="005835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50" w:rsidRDefault="00F02450" w:rsidP="00844E79">
      <w:r>
        <w:separator/>
      </w:r>
    </w:p>
  </w:footnote>
  <w:footnote w:type="continuationSeparator" w:id="0">
    <w:p w:rsidR="00F02450" w:rsidRDefault="00F02450" w:rsidP="008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40" w:rsidRDefault="005835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40" w:rsidRDefault="005835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540" w:rsidRDefault="005835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A"/>
    <w:rsid w:val="000036E1"/>
    <w:rsid w:val="00030831"/>
    <w:rsid w:val="00087798"/>
    <w:rsid w:val="000D3162"/>
    <w:rsid w:val="00101DE8"/>
    <w:rsid w:val="001048CC"/>
    <w:rsid w:val="00136451"/>
    <w:rsid w:val="0014184B"/>
    <w:rsid w:val="0014270D"/>
    <w:rsid w:val="00163576"/>
    <w:rsid w:val="00207E99"/>
    <w:rsid w:val="00297C06"/>
    <w:rsid w:val="002B3819"/>
    <w:rsid w:val="002F5BB9"/>
    <w:rsid w:val="00325798"/>
    <w:rsid w:val="003400FA"/>
    <w:rsid w:val="0035583E"/>
    <w:rsid w:val="00372B1C"/>
    <w:rsid w:val="003923D3"/>
    <w:rsid w:val="00415C67"/>
    <w:rsid w:val="004227C7"/>
    <w:rsid w:val="00442598"/>
    <w:rsid w:val="004B1EEB"/>
    <w:rsid w:val="005700DD"/>
    <w:rsid w:val="00574DB0"/>
    <w:rsid w:val="00583540"/>
    <w:rsid w:val="005969B7"/>
    <w:rsid w:val="005A217D"/>
    <w:rsid w:val="005C1534"/>
    <w:rsid w:val="005F5972"/>
    <w:rsid w:val="00655829"/>
    <w:rsid w:val="006572DA"/>
    <w:rsid w:val="006C5720"/>
    <w:rsid w:val="006C6CC9"/>
    <w:rsid w:val="006E79C4"/>
    <w:rsid w:val="007126C7"/>
    <w:rsid w:val="00743990"/>
    <w:rsid w:val="00752B5A"/>
    <w:rsid w:val="007714D0"/>
    <w:rsid w:val="00784144"/>
    <w:rsid w:val="007A071A"/>
    <w:rsid w:val="007B64D0"/>
    <w:rsid w:val="00805B30"/>
    <w:rsid w:val="00831A33"/>
    <w:rsid w:val="0084090D"/>
    <w:rsid w:val="00844E79"/>
    <w:rsid w:val="00851380"/>
    <w:rsid w:val="008815AD"/>
    <w:rsid w:val="008B3F8D"/>
    <w:rsid w:val="008D6CF5"/>
    <w:rsid w:val="00910D8A"/>
    <w:rsid w:val="009161BE"/>
    <w:rsid w:val="009331AE"/>
    <w:rsid w:val="00975C3E"/>
    <w:rsid w:val="009B1A27"/>
    <w:rsid w:val="009C7230"/>
    <w:rsid w:val="009E47A9"/>
    <w:rsid w:val="009F2BE4"/>
    <w:rsid w:val="00A10C9A"/>
    <w:rsid w:val="00A1478F"/>
    <w:rsid w:val="00A77387"/>
    <w:rsid w:val="00A85126"/>
    <w:rsid w:val="00A93389"/>
    <w:rsid w:val="00A95361"/>
    <w:rsid w:val="00AB192B"/>
    <w:rsid w:val="00AF1565"/>
    <w:rsid w:val="00B11C17"/>
    <w:rsid w:val="00B26438"/>
    <w:rsid w:val="00BB4794"/>
    <w:rsid w:val="00BD38D9"/>
    <w:rsid w:val="00C81292"/>
    <w:rsid w:val="00CD3D0B"/>
    <w:rsid w:val="00D13D13"/>
    <w:rsid w:val="00D203D6"/>
    <w:rsid w:val="00D27393"/>
    <w:rsid w:val="00D34E85"/>
    <w:rsid w:val="00D53923"/>
    <w:rsid w:val="00D77301"/>
    <w:rsid w:val="00D810C9"/>
    <w:rsid w:val="00D82482"/>
    <w:rsid w:val="00D82B2C"/>
    <w:rsid w:val="00DA26F9"/>
    <w:rsid w:val="00DD1E71"/>
    <w:rsid w:val="00DF7CF8"/>
    <w:rsid w:val="00E352CF"/>
    <w:rsid w:val="00E44CB5"/>
    <w:rsid w:val="00E730D6"/>
    <w:rsid w:val="00E908F2"/>
    <w:rsid w:val="00ED51C3"/>
    <w:rsid w:val="00EE7A2C"/>
    <w:rsid w:val="00EF42F3"/>
    <w:rsid w:val="00EF6DB8"/>
    <w:rsid w:val="00F02450"/>
    <w:rsid w:val="00F02831"/>
    <w:rsid w:val="00F07451"/>
    <w:rsid w:val="00F82125"/>
    <w:rsid w:val="00F877AA"/>
    <w:rsid w:val="00FA0C16"/>
    <w:rsid w:val="00FB072F"/>
    <w:rsid w:val="00FE5B8F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D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C3E"/>
    <w:rPr>
      <w:rFonts w:ascii="Arial" w:eastAsia="ＭＳ ゴシック" w:hAnsi="Arial"/>
      <w:sz w:val="18"/>
      <w:szCs w:val="18"/>
    </w:rPr>
  </w:style>
  <w:style w:type="character" w:styleId="HTML">
    <w:name w:val="HTML タイプライタ"/>
    <w:rsid w:val="002F5BB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4">
    <w:name w:val="一太郎"/>
    <w:rsid w:val="006E79C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25"/>
      <w:sz w:val="21"/>
      <w:szCs w:val="21"/>
    </w:rPr>
  </w:style>
  <w:style w:type="table" w:styleId="a5">
    <w:name w:val="Table Grid"/>
    <w:basedOn w:val="a1"/>
    <w:uiPriority w:val="39"/>
    <w:rsid w:val="00AB1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4E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E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4E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2023-12-25T02:46:00Z</dcterms:created>
  <dcterms:modified xsi:type="dcterms:W3CDTF">2023-12-25T02:46:00Z</dcterms:modified>
</cp:coreProperties>
</file>